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265F" w14:textId="77777777" w:rsidR="00913495" w:rsidRDefault="00913495" w:rsidP="00913495">
      <w:pPr>
        <w:spacing w:after="0"/>
        <w:rPr>
          <w:b/>
          <w:sz w:val="28"/>
          <w:szCs w:val="28"/>
        </w:rPr>
      </w:pPr>
      <w:r w:rsidRPr="002C4974">
        <w:rPr>
          <w:b/>
          <w:sz w:val="28"/>
          <w:szCs w:val="28"/>
        </w:rPr>
        <w:t>Study Away Salary Redistribution for Staff</w:t>
      </w:r>
      <w:r>
        <w:rPr>
          <w:b/>
          <w:sz w:val="28"/>
          <w:szCs w:val="28"/>
        </w:rPr>
        <w:t xml:space="preserve"> and 12-month faculty</w:t>
      </w:r>
    </w:p>
    <w:p w14:paraId="01050C84" w14:textId="77777777" w:rsidR="00913495" w:rsidRPr="002C4974" w:rsidRDefault="00913495" w:rsidP="00913495">
      <w:pPr>
        <w:spacing w:after="0"/>
        <w:rPr>
          <w:b/>
          <w:sz w:val="28"/>
          <w:szCs w:val="28"/>
        </w:rPr>
      </w:pPr>
    </w:p>
    <w:p w14:paraId="39BDDD20" w14:textId="77777777" w:rsidR="00913495" w:rsidRDefault="00913495" w:rsidP="00913495">
      <w:r>
        <w:t xml:space="preserve">Staff members and 12-month faculty may be compensated for directing a short-term Study Away program if they take vacation time during the travel dates of the program, per the approved </w:t>
      </w:r>
      <w:bookmarkStart w:id="0" w:name="_GoBack"/>
      <w:r>
        <w:t xml:space="preserve">compensation </w:t>
      </w:r>
      <w:bookmarkEnd w:id="0"/>
      <w:r>
        <w:t xml:space="preserve">formula, limited to the amount of tuition generated by their program. </w:t>
      </w:r>
    </w:p>
    <w:p w14:paraId="43D8DECE" w14:textId="77777777" w:rsidR="00404C1E" w:rsidRDefault="00404C1E"/>
    <w:sectPr w:rsidR="004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95"/>
    <w:rsid w:val="00404C1E"/>
    <w:rsid w:val="0091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B83D"/>
  <w15:chartTrackingRefBased/>
  <w15:docId w15:val="{BCD8D0E6-D5B2-4A1E-9396-28B4BA85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3" ma:contentTypeDescription="Create a new document." ma:contentTypeScope="" ma:versionID="a1f53753c6c2d7cc0e46f2131481e1c9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1c2c6940bf45e485384d978d28012097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B1D0D-C585-4649-A2DD-74363F48E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FE040-E6FA-4576-AC7E-44DFAD04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6015F-2346-470D-90C1-9A05F2C59F1E}">
  <ds:schemaRefs>
    <ds:schemaRef ds:uri="http://purl.org/dc/terms/"/>
    <ds:schemaRef ds:uri="http://www.w3.org/XML/1998/namespace"/>
    <ds:schemaRef ds:uri="http://schemas.microsoft.com/office/2006/documentManagement/types"/>
    <ds:schemaRef ds:uri="dbf75914-8823-4b51-bea5-409f54677e0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ae35c60-69d7-477f-ae29-28bf00d064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Missouri State University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Elizabeth C</dc:creator>
  <cp:keywords/>
  <dc:description/>
  <cp:lastModifiedBy>Strong, Elizabeth C</cp:lastModifiedBy>
  <cp:revision>1</cp:revision>
  <dcterms:created xsi:type="dcterms:W3CDTF">2020-02-04T20:30:00Z</dcterms:created>
  <dcterms:modified xsi:type="dcterms:W3CDTF">2020-02-04T20:30:00Z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